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FC" w:rsidRPr="007E313F" w:rsidRDefault="005831FC" w:rsidP="005831FC"/>
    <w:p w:rsidR="005831FC" w:rsidRPr="007E313F" w:rsidRDefault="005831FC" w:rsidP="005831FC"/>
    <w:p w:rsidR="005831FC" w:rsidRPr="007E313F" w:rsidRDefault="005831FC" w:rsidP="005831FC"/>
    <w:p w:rsidR="005831FC" w:rsidRPr="007E313F" w:rsidRDefault="005831FC" w:rsidP="005831FC"/>
    <w:p w:rsidR="005831FC" w:rsidRPr="007E313F" w:rsidRDefault="0050718B" w:rsidP="005831FC">
      <w:r w:rsidRPr="007E313F">
        <w:t>KLASA:</w:t>
      </w:r>
    </w:p>
    <w:p w:rsidR="005831FC" w:rsidRPr="007E313F" w:rsidRDefault="0050718B" w:rsidP="005831FC">
      <w:r w:rsidRPr="007E313F">
        <w:t xml:space="preserve">URBROJ: </w:t>
      </w:r>
    </w:p>
    <w:p w:rsidR="00017955" w:rsidRPr="007E313F" w:rsidRDefault="00017955" w:rsidP="005831FC">
      <w:pPr>
        <w:tabs>
          <w:tab w:val="left" w:pos="851"/>
        </w:tabs>
      </w:pPr>
    </w:p>
    <w:p w:rsidR="005831FC" w:rsidRPr="007E313F" w:rsidRDefault="00CA75D9" w:rsidP="00CA75D9">
      <w:pPr>
        <w:rPr>
          <w:b/>
          <w:u w:val="single"/>
        </w:rPr>
      </w:pPr>
      <w:r w:rsidRPr="007E313F">
        <w:t xml:space="preserve">Zagreb, </w:t>
      </w:r>
      <w:r w:rsidRPr="007E313F">
        <w:tab/>
      </w:r>
      <w:r w:rsidR="00054BDF">
        <w:t>2</w:t>
      </w:r>
      <w:r w:rsidR="000B7E2E" w:rsidRPr="007E313F">
        <w:t xml:space="preserve">. </w:t>
      </w:r>
      <w:r w:rsidR="00054BDF">
        <w:t>veljače 2021</w:t>
      </w:r>
      <w:r w:rsidR="005831FC" w:rsidRPr="007E313F">
        <w:t>.</w:t>
      </w:r>
    </w:p>
    <w:p w:rsidR="005831FC" w:rsidRPr="007E313F" w:rsidRDefault="005831FC" w:rsidP="005831FC"/>
    <w:p w:rsidR="005831FC" w:rsidRPr="007E313F" w:rsidRDefault="005831FC" w:rsidP="005831FC"/>
    <w:p w:rsidR="00EE065D" w:rsidRDefault="00EE065D" w:rsidP="005831FC"/>
    <w:p w:rsidR="007C00E0" w:rsidRPr="007E313F" w:rsidRDefault="007C00E0" w:rsidP="005831FC"/>
    <w:p w:rsidR="00017955" w:rsidRPr="007E313F" w:rsidRDefault="00017955" w:rsidP="005831FC"/>
    <w:p w:rsidR="00D04483" w:rsidRPr="007E313F" w:rsidRDefault="00D04483" w:rsidP="00D04483">
      <w:pPr>
        <w:rPr>
          <w:b/>
        </w:rPr>
      </w:pPr>
      <w:r w:rsidRPr="007E313F">
        <w:rPr>
          <w:b/>
        </w:rPr>
        <w:tab/>
      </w:r>
      <w:r w:rsidRPr="007E313F">
        <w:rPr>
          <w:b/>
        </w:rPr>
        <w:tab/>
      </w:r>
      <w:r w:rsidRPr="007E313F">
        <w:rPr>
          <w:b/>
        </w:rPr>
        <w:tab/>
      </w:r>
      <w:r w:rsidRPr="007E313F">
        <w:rPr>
          <w:b/>
        </w:rPr>
        <w:tab/>
      </w:r>
      <w:r w:rsidRPr="007E313F">
        <w:rPr>
          <w:b/>
        </w:rPr>
        <w:tab/>
      </w:r>
      <w:r w:rsidRPr="007E313F">
        <w:rPr>
          <w:b/>
        </w:rPr>
        <w:tab/>
      </w:r>
      <w:r w:rsidR="008D0915" w:rsidRPr="007E313F">
        <w:rPr>
          <w:b/>
        </w:rPr>
        <w:t>PREDSJEDNIKU HRVATSKOG</w:t>
      </w:r>
      <w:r w:rsidR="006F6B62" w:rsidRPr="007E313F">
        <w:rPr>
          <w:b/>
        </w:rPr>
        <w:t>A</w:t>
      </w:r>
      <w:r w:rsidR="006E06A7" w:rsidRPr="007E313F">
        <w:rPr>
          <w:b/>
        </w:rPr>
        <w:t xml:space="preserve"> SABOR</w:t>
      </w:r>
      <w:r w:rsidR="008D0915" w:rsidRPr="007E313F">
        <w:rPr>
          <w:b/>
        </w:rPr>
        <w:t>A</w:t>
      </w:r>
    </w:p>
    <w:p w:rsidR="00E0172D" w:rsidRPr="007C00E0" w:rsidRDefault="00E0172D" w:rsidP="005831FC">
      <w:pPr>
        <w:tabs>
          <w:tab w:val="left" w:pos="5103"/>
        </w:tabs>
      </w:pPr>
    </w:p>
    <w:p w:rsidR="00017955" w:rsidRPr="007C00E0" w:rsidRDefault="00017955" w:rsidP="005831FC"/>
    <w:p w:rsidR="007C00E0" w:rsidRPr="007C00E0" w:rsidRDefault="007C00E0" w:rsidP="005831FC"/>
    <w:p w:rsidR="000441C3" w:rsidRPr="007C00E0" w:rsidRDefault="000441C3" w:rsidP="005831FC">
      <w:bookmarkStart w:id="0" w:name="_GoBack"/>
      <w:bookmarkEnd w:id="0"/>
    </w:p>
    <w:p w:rsidR="005831FC" w:rsidRPr="007C00E0" w:rsidRDefault="005831FC" w:rsidP="005831FC"/>
    <w:p w:rsidR="008D0915" w:rsidRPr="007E313F" w:rsidRDefault="0050718B" w:rsidP="008D0915">
      <w:pPr>
        <w:ind w:left="1440" w:hanging="1440"/>
        <w:jc w:val="both"/>
      </w:pPr>
      <w:r w:rsidRPr="007E313F">
        <w:t>PREDMET</w:t>
      </w:r>
      <w:r w:rsidR="008D0915" w:rsidRPr="007E313F">
        <w:t xml:space="preserve">: </w:t>
      </w:r>
      <w:r w:rsidR="008D0915" w:rsidRPr="007E313F">
        <w:tab/>
      </w:r>
      <w:r w:rsidR="001030AD">
        <w:rPr>
          <w:rFonts w:eastAsia="Calibri"/>
        </w:rPr>
        <w:t xml:space="preserve">Prijedlog odluke o </w:t>
      </w:r>
      <w:r w:rsidR="001030AD" w:rsidRPr="00B84618">
        <w:t>proglašenju isključivog gospodarskog</w:t>
      </w:r>
      <w:r w:rsidR="001030AD">
        <w:t xml:space="preserve"> pojasa </w:t>
      </w:r>
      <w:r w:rsidR="001030AD" w:rsidRPr="00B84618">
        <w:t>Republike Hrvatske u Jadranskom moru</w:t>
      </w:r>
      <w:r w:rsidR="00054BDF">
        <w:t xml:space="preserve"> – povlačenje amandmana Vlade Republike Hrvatske</w:t>
      </w:r>
    </w:p>
    <w:p w:rsidR="005831FC" w:rsidRPr="007E313F" w:rsidRDefault="005831FC" w:rsidP="005831FC">
      <w:pPr>
        <w:pStyle w:val="Naslov"/>
        <w:spacing w:before="0" w:after="0"/>
        <w:ind w:right="480"/>
        <w:rPr>
          <w:szCs w:val="24"/>
        </w:rPr>
      </w:pPr>
    </w:p>
    <w:p w:rsidR="00FE4BA4" w:rsidRPr="00776F23" w:rsidRDefault="00FE4BA4" w:rsidP="005831FC">
      <w:pPr>
        <w:pStyle w:val="Naslov"/>
        <w:spacing w:before="0" w:after="0"/>
        <w:ind w:right="480"/>
        <w:rPr>
          <w:szCs w:val="24"/>
        </w:rPr>
      </w:pPr>
    </w:p>
    <w:p w:rsidR="002A7102" w:rsidRPr="00776F23" w:rsidRDefault="002A7102" w:rsidP="005831FC">
      <w:pPr>
        <w:pStyle w:val="Naslov"/>
        <w:spacing w:before="0" w:after="0"/>
        <w:ind w:right="480"/>
        <w:rPr>
          <w:szCs w:val="24"/>
        </w:rPr>
      </w:pPr>
    </w:p>
    <w:p w:rsidR="00054BDF" w:rsidRDefault="00776F23" w:rsidP="00B03AA1">
      <w:pPr>
        <w:pStyle w:val="Naslov"/>
        <w:spacing w:before="0" w:after="0"/>
        <w:ind w:firstLine="1418"/>
        <w:rPr>
          <w:rFonts w:eastAsiaTheme="minorEastAsia"/>
          <w:szCs w:val="24"/>
          <w:lang w:eastAsia="zh-CN"/>
        </w:rPr>
      </w:pPr>
      <w:r w:rsidRPr="00776F23">
        <w:rPr>
          <w:rFonts w:eastAsiaTheme="minorEastAsia"/>
          <w:szCs w:val="24"/>
          <w:lang w:eastAsia="zh-CN"/>
        </w:rPr>
        <w:t xml:space="preserve">Vlada Republike Hrvatske </w:t>
      </w:r>
      <w:r w:rsidR="00054BDF">
        <w:rPr>
          <w:rFonts w:eastAsiaTheme="minorEastAsia"/>
          <w:szCs w:val="24"/>
          <w:lang w:eastAsia="zh-CN"/>
        </w:rPr>
        <w:t xml:space="preserve">je aktom, KLASA: 022-03/20-06/12, URBROJ: 50301-21/21-21-11, </w:t>
      </w:r>
      <w:r w:rsidR="001D4708">
        <w:rPr>
          <w:rFonts w:eastAsiaTheme="minorEastAsia"/>
          <w:szCs w:val="24"/>
          <w:lang w:eastAsia="zh-CN"/>
        </w:rPr>
        <w:t>od</w:t>
      </w:r>
      <w:r w:rsidR="00054BDF">
        <w:rPr>
          <w:rFonts w:eastAsiaTheme="minorEastAsia"/>
          <w:szCs w:val="24"/>
          <w:lang w:eastAsia="zh-CN"/>
        </w:rPr>
        <w:t xml:space="preserve"> 14. siječnja 2021. dostavila amandman na </w:t>
      </w:r>
      <w:r w:rsidR="00054BDF">
        <w:rPr>
          <w:rFonts w:eastAsia="Calibri"/>
        </w:rPr>
        <w:t xml:space="preserve">Prijedlog odluke o </w:t>
      </w:r>
      <w:r w:rsidR="00054BDF" w:rsidRPr="00B84618">
        <w:t>proglašenju isključivog gospodarskog</w:t>
      </w:r>
      <w:r w:rsidR="00054BDF">
        <w:t xml:space="preserve"> pojasa </w:t>
      </w:r>
      <w:r w:rsidR="00054BDF" w:rsidRPr="00B84618">
        <w:t>Republike Hrvatske u Jadranskom moru</w:t>
      </w:r>
      <w:r w:rsidR="00054BDF">
        <w:t>.</w:t>
      </w:r>
    </w:p>
    <w:p w:rsidR="00054BDF" w:rsidRDefault="00054BDF" w:rsidP="00B03AA1">
      <w:pPr>
        <w:pStyle w:val="Naslov"/>
        <w:spacing w:before="0" w:after="0"/>
        <w:ind w:firstLine="1418"/>
        <w:rPr>
          <w:rFonts w:eastAsiaTheme="minorEastAsia"/>
          <w:szCs w:val="24"/>
          <w:lang w:eastAsia="zh-CN"/>
        </w:rPr>
      </w:pPr>
    </w:p>
    <w:p w:rsidR="00776F23" w:rsidRPr="00776F23" w:rsidRDefault="00054BDF" w:rsidP="00B03AA1">
      <w:pPr>
        <w:pStyle w:val="Naslov"/>
        <w:spacing w:before="0" w:after="0"/>
        <w:ind w:firstLine="1418"/>
        <w:rPr>
          <w:rFonts w:eastAsiaTheme="minorEastAsia"/>
          <w:color w:val="000000"/>
          <w:szCs w:val="24"/>
          <w:lang w:eastAsia="zh-CN"/>
        </w:rPr>
      </w:pPr>
      <w:r>
        <w:rPr>
          <w:rFonts w:eastAsiaTheme="minorEastAsia"/>
          <w:szCs w:val="24"/>
          <w:lang w:eastAsia="zh-CN"/>
        </w:rPr>
        <w:t xml:space="preserve">S tim u vezi, Vlada Republike Hrvatske izvješćuje Hrvatski sabor da povlači amandman na točku VIII. Prijedloga </w:t>
      </w:r>
      <w:r>
        <w:rPr>
          <w:rFonts w:eastAsia="Calibri"/>
        </w:rPr>
        <w:t xml:space="preserve">odluke o </w:t>
      </w:r>
      <w:r w:rsidRPr="00B84618">
        <w:t>proglašenju isključivog gospodarskog</w:t>
      </w:r>
      <w:r>
        <w:t xml:space="preserve"> pojasa </w:t>
      </w:r>
      <w:r w:rsidRPr="00B84618">
        <w:t>Republike Hrvatske u Jadranskom moru</w:t>
      </w:r>
      <w:r>
        <w:t>.</w:t>
      </w:r>
    </w:p>
    <w:p w:rsidR="00776F23" w:rsidRPr="00776F23" w:rsidRDefault="00776F23" w:rsidP="00054BDF">
      <w:pPr>
        <w:autoSpaceDE w:val="0"/>
        <w:autoSpaceDN w:val="0"/>
        <w:adjustRightInd w:val="0"/>
        <w:jc w:val="both"/>
        <w:rPr>
          <w:rFonts w:eastAsiaTheme="minorEastAsia"/>
          <w:lang w:eastAsia="zh-CN"/>
        </w:rPr>
      </w:pPr>
    </w:p>
    <w:p w:rsidR="00776F23" w:rsidRPr="00776F23" w:rsidRDefault="00776F23" w:rsidP="00776F23">
      <w:pPr>
        <w:autoSpaceDE w:val="0"/>
        <w:autoSpaceDN w:val="0"/>
        <w:adjustRightInd w:val="0"/>
        <w:ind w:firstLine="1418"/>
        <w:jc w:val="both"/>
        <w:rPr>
          <w:rFonts w:eastAsiaTheme="minorEastAsia"/>
          <w:lang w:eastAsia="zh-CN"/>
        </w:rPr>
      </w:pPr>
    </w:p>
    <w:p w:rsidR="00611424" w:rsidRPr="00776F23" w:rsidRDefault="00611424" w:rsidP="005831FC">
      <w:pPr>
        <w:jc w:val="both"/>
      </w:pPr>
    </w:p>
    <w:p w:rsidR="00453445" w:rsidRPr="007E313F" w:rsidRDefault="00453445" w:rsidP="00453445">
      <w:r w:rsidRPr="007E313F">
        <w:tab/>
      </w:r>
      <w:r w:rsidRPr="007E313F">
        <w:tab/>
      </w:r>
      <w:r w:rsidRPr="007E313F">
        <w:tab/>
      </w:r>
      <w:r w:rsidRPr="007E313F">
        <w:tab/>
      </w:r>
      <w:r w:rsidRPr="007E313F">
        <w:tab/>
      </w:r>
      <w:r w:rsidRPr="007E313F">
        <w:tab/>
      </w:r>
      <w:r w:rsidRPr="007E313F">
        <w:tab/>
      </w:r>
      <w:r w:rsidRPr="007E313F">
        <w:tab/>
        <w:t xml:space="preserve">       PREDSJEDNIK</w:t>
      </w:r>
    </w:p>
    <w:p w:rsidR="00453445" w:rsidRPr="007E313F" w:rsidRDefault="00453445" w:rsidP="00453445"/>
    <w:p w:rsidR="00453445" w:rsidRPr="007E313F" w:rsidRDefault="00453445" w:rsidP="00453445"/>
    <w:p w:rsidR="00453445" w:rsidRPr="007E313F" w:rsidRDefault="00453445" w:rsidP="00453445">
      <w:pPr>
        <w:pStyle w:val="Naslov"/>
        <w:spacing w:before="0" w:after="0"/>
        <w:outlineLvl w:val="0"/>
        <w:rPr>
          <w:szCs w:val="24"/>
        </w:rPr>
      </w:pPr>
      <w:r w:rsidRPr="007E313F">
        <w:rPr>
          <w:szCs w:val="24"/>
        </w:rPr>
        <w:tab/>
      </w:r>
      <w:r w:rsidRPr="007E313F">
        <w:rPr>
          <w:szCs w:val="24"/>
        </w:rPr>
        <w:tab/>
      </w:r>
      <w:r w:rsidRPr="007E313F">
        <w:rPr>
          <w:szCs w:val="24"/>
        </w:rPr>
        <w:tab/>
      </w:r>
      <w:r w:rsidRPr="007E313F">
        <w:rPr>
          <w:szCs w:val="24"/>
        </w:rPr>
        <w:tab/>
      </w:r>
      <w:r w:rsidRPr="007E313F">
        <w:rPr>
          <w:szCs w:val="24"/>
        </w:rPr>
        <w:tab/>
      </w:r>
      <w:r w:rsidRPr="007E313F">
        <w:rPr>
          <w:szCs w:val="24"/>
        </w:rPr>
        <w:tab/>
      </w:r>
      <w:r w:rsidRPr="007E313F">
        <w:rPr>
          <w:szCs w:val="24"/>
        </w:rPr>
        <w:tab/>
      </w:r>
      <w:r w:rsidRPr="007E313F">
        <w:rPr>
          <w:szCs w:val="24"/>
        </w:rPr>
        <w:tab/>
        <w:t>mr. sc. Andrej Plenković</w:t>
      </w:r>
    </w:p>
    <w:p w:rsidR="00453445" w:rsidRPr="007E313F" w:rsidRDefault="00453445" w:rsidP="00453445"/>
    <w:p w:rsidR="00FD4E76" w:rsidRPr="007E313F" w:rsidRDefault="00FD4E76" w:rsidP="005831FC"/>
    <w:sectPr w:rsidR="00FD4E76" w:rsidRPr="007E3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D3F"/>
    <w:multiLevelType w:val="hybridMultilevel"/>
    <w:tmpl w:val="2250D312"/>
    <w:lvl w:ilvl="0" w:tplc="EA345C2A">
      <w:start w:val="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ABC63B7"/>
    <w:multiLevelType w:val="hybridMultilevel"/>
    <w:tmpl w:val="9CCA7FE6"/>
    <w:lvl w:ilvl="0" w:tplc="F1E6C80A">
      <w:start w:val="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98B4F8B"/>
    <w:multiLevelType w:val="hybridMultilevel"/>
    <w:tmpl w:val="F99EEDA8"/>
    <w:lvl w:ilvl="0" w:tplc="4D9E0B62">
      <w:start w:val="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345484A"/>
    <w:multiLevelType w:val="hybridMultilevel"/>
    <w:tmpl w:val="175C6E6C"/>
    <w:lvl w:ilvl="0" w:tplc="2180832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1B3A18"/>
    <w:multiLevelType w:val="hybridMultilevel"/>
    <w:tmpl w:val="14A690CE"/>
    <w:lvl w:ilvl="0" w:tplc="5EC05262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A4"/>
    <w:rsid w:val="00017955"/>
    <w:rsid w:val="000441C3"/>
    <w:rsid w:val="00045F5B"/>
    <w:rsid w:val="00054BDF"/>
    <w:rsid w:val="00067556"/>
    <w:rsid w:val="000B3D34"/>
    <w:rsid w:val="000B7E2E"/>
    <w:rsid w:val="000D038F"/>
    <w:rsid w:val="000F3982"/>
    <w:rsid w:val="001030AD"/>
    <w:rsid w:val="001079AC"/>
    <w:rsid w:val="00115928"/>
    <w:rsid w:val="00131C02"/>
    <w:rsid w:val="001C2C37"/>
    <w:rsid w:val="001D0E00"/>
    <w:rsid w:val="001D4708"/>
    <w:rsid w:val="001D751B"/>
    <w:rsid w:val="001E7D2D"/>
    <w:rsid w:val="00220D8A"/>
    <w:rsid w:val="00257B33"/>
    <w:rsid w:val="0026736D"/>
    <w:rsid w:val="0028417E"/>
    <w:rsid w:val="002A7102"/>
    <w:rsid w:val="002C7301"/>
    <w:rsid w:val="002E2E65"/>
    <w:rsid w:val="003238BF"/>
    <w:rsid w:val="00355172"/>
    <w:rsid w:val="003656EB"/>
    <w:rsid w:val="00365BBA"/>
    <w:rsid w:val="003801B2"/>
    <w:rsid w:val="003917F2"/>
    <w:rsid w:val="00393BCD"/>
    <w:rsid w:val="003D0C54"/>
    <w:rsid w:val="004008ED"/>
    <w:rsid w:val="00452B6C"/>
    <w:rsid w:val="00453445"/>
    <w:rsid w:val="004B61D1"/>
    <w:rsid w:val="0050718B"/>
    <w:rsid w:val="00515AC8"/>
    <w:rsid w:val="005422C0"/>
    <w:rsid w:val="005831FC"/>
    <w:rsid w:val="005B1813"/>
    <w:rsid w:val="006052E9"/>
    <w:rsid w:val="00611424"/>
    <w:rsid w:val="0061475E"/>
    <w:rsid w:val="00684893"/>
    <w:rsid w:val="006920B5"/>
    <w:rsid w:val="006B68BA"/>
    <w:rsid w:val="006D25E6"/>
    <w:rsid w:val="006E0102"/>
    <w:rsid w:val="006E06A7"/>
    <w:rsid w:val="006F6B62"/>
    <w:rsid w:val="0070486A"/>
    <w:rsid w:val="0073263C"/>
    <w:rsid w:val="007570B4"/>
    <w:rsid w:val="00760291"/>
    <w:rsid w:val="00776F23"/>
    <w:rsid w:val="007959A4"/>
    <w:rsid w:val="007A3E17"/>
    <w:rsid w:val="007B46E3"/>
    <w:rsid w:val="007B5170"/>
    <w:rsid w:val="007C00E0"/>
    <w:rsid w:val="007E313F"/>
    <w:rsid w:val="008D0915"/>
    <w:rsid w:val="008E29C2"/>
    <w:rsid w:val="008F42D0"/>
    <w:rsid w:val="00903624"/>
    <w:rsid w:val="009B6C4C"/>
    <w:rsid w:val="009E07C4"/>
    <w:rsid w:val="009F1C7F"/>
    <w:rsid w:val="00A27C38"/>
    <w:rsid w:val="00A63AB2"/>
    <w:rsid w:val="00A903D2"/>
    <w:rsid w:val="00AA5753"/>
    <w:rsid w:val="00AD00ED"/>
    <w:rsid w:val="00B03AA1"/>
    <w:rsid w:val="00B17F54"/>
    <w:rsid w:val="00B46382"/>
    <w:rsid w:val="00B473CB"/>
    <w:rsid w:val="00B54C59"/>
    <w:rsid w:val="00B867ED"/>
    <w:rsid w:val="00B95E28"/>
    <w:rsid w:val="00C60DAB"/>
    <w:rsid w:val="00C92BE9"/>
    <w:rsid w:val="00CA75D9"/>
    <w:rsid w:val="00CC4756"/>
    <w:rsid w:val="00CE5B1C"/>
    <w:rsid w:val="00D04483"/>
    <w:rsid w:val="00D25940"/>
    <w:rsid w:val="00D400AF"/>
    <w:rsid w:val="00D61319"/>
    <w:rsid w:val="00D74C45"/>
    <w:rsid w:val="00E0172D"/>
    <w:rsid w:val="00E74877"/>
    <w:rsid w:val="00E76A1A"/>
    <w:rsid w:val="00E87DA4"/>
    <w:rsid w:val="00EA12B8"/>
    <w:rsid w:val="00EB34DA"/>
    <w:rsid w:val="00EC222D"/>
    <w:rsid w:val="00EC3C1B"/>
    <w:rsid w:val="00EE065D"/>
    <w:rsid w:val="00EF6401"/>
    <w:rsid w:val="00F26D3B"/>
    <w:rsid w:val="00F345E7"/>
    <w:rsid w:val="00F360E1"/>
    <w:rsid w:val="00F5186C"/>
    <w:rsid w:val="00F54E5A"/>
    <w:rsid w:val="00F574E1"/>
    <w:rsid w:val="00F67E8A"/>
    <w:rsid w:val="00F85D4B"/>
    <w:rsid w:val="00FC479E"/>
    <w:rsid w:val="00FD1246"/>
    <w:rsid w:val="00FD3A4F"/>
    <w:rsid w:val="00FD4E76"/>
    <w:rsid w:val="00FD71F6"/>
    <w:rsid w:val="00FE4BA4"/>
    <w:rsid w:val="00FF3E8C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C91A"/>
  <w15:docId w15:val="{F90C4696-36A4-4455-BC3F-CB8D1335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uiPriority w:val="99"/>
    <w:rsid w:val="00131C02"/>
    <w:pPr>
      <w:spacing w:before="240" w:after="120"/>
      <w:jc w:val="both"/>
    </w:pPr>
    <w:rPr>
      <w:rFonts w:eastAsia="MS Mincho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393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915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7048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Marinković</dc:creator>
  <cp:keywords/>
  <dc:description/>
  <cp:lastModifiedBy>Ivana Marinković</cp:lastModifiedBy>
  <cp:revision>142</cp:revision>
  <cp:lastPrinted>2013-11-08T08:55:00Z</cp:lastPrinted>
  <dcterms:created xsi:type="dcterms:W3CDTF">2012-12-21T08:50:00Z</dcterms:created>
  <dcterms:modified xsi:type="dcterms:W3CDTF">2021-02-02T11:48:00Z</dcterms:modified>
</cp:coreProperties>
</file>